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44" w:rsidRDefault="00F66137" w:rsidP="001D4091">
      <w:pPr>
        <w:tabs>
          <w:tab w:val="left" w:pos="2940"/>
        </w:tabs>
        <w:rPr>
          <w:rFonts w:ascii="Times New Roman" w:hAnsi="Times New Roman" w:cs="Times New Roman"/>
        </w:rPr>
      </w:pPr>
      <w:r w:rsidRPr="00577DA9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6DD73879" wp14:editId="749E5D75">
            <wp:simplePos x="0" y="0"/>
            <wp:positionH relativeFrom="margin">
              <wp:posOffset>786765</wp:posOffset>
            </wp:positionH>
            <wp:positionV relativeFrom="paragraph">
              <wp:posOffset>-76200</wp:posOffset>
            </wp:positionV>
            <wp:extent cx="4187063" cy="14224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063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B43">
        <w:rPr>
          <w:rFonts w:ascii="Times New Roman" w:hAnsi="Times New Roman" w:cs="Times New Roman"/>
        </w:rPr>
        <w:tab/>
      </w:r>
      <w:r w:rsidR="001D4091">
        <w:rPr>
          <w:rFonts w:ascii="Times New Roman" w:hAnsi="Times New Roman" w:cs="Times New Roman"/>
        </w:rPr>
        <w:tab/>
      </w: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96639A" w:rsidRDefault="0096639A">
      <w:pPr>
        <w:rPr>
          <w:rFonts w:ascii="Times New Roman" w:hAnsi="Times New Roman" w:cs="Times New Roman"/>
        </w:rPr>
      </w:pPr>
    </w:p>
    <w:p w:rsidR="001D4091" w:rsidRDefault="001D4091">
      <w:pPr>
        <w:rPr>
          <w:rFonts w:ascii="Times New Roman" w:hAnsi="Times New Roman" w:cs="Times New Roman"/>
        </w:rPr>
      </w:pPr>
    </w:p>
    <w:p w:rsidR="001D4091" w:rsidRPr="0096639A" w:rsidRDefault="001D4091">
      <w:pPr>
        <w:rPr>
          <w:rFonts w:ascii="Times New Roman" w:hAnsi="Times New Roman" w:cs="Times New Roman"/>
        </w:rPr>
      </w:pPr>
    </w:p>
    <w:p w:rsidR="00F9364C" w:rsidRDefault="00486596" w:rsidP="00486596">
      <w:pPr>
        <w:jc w:val="center"/>
        <w:rPr>
          <w:rFonts w:ascii="Times New Roman" w:hAnsi="Times New Roman" w:cs="Times New Roman"/>
          <w:b/>
          <w:sz w:val="50"/>
          <w:szCs w:val="50"/>
          <w:lang w:val="pl-PL"/>
        </w:rPr>
      </w:pPr>
      <w:r w:rsidRPr="00486596">
        <w:rPr>
          <w:rFonts w:ascii="Times New Roman" w:hAnsi="Times New Roman" w:cs="Times New Roman"/>
          <w:b/>
          <w:sz w:val="50"/>
          <w:szCs w:val="50"/>
          <w:lang w:val="pl-PL"/>
        </w:rPr>
        <w:t>OPIS KONCEPCJI WYKONANIA ZADANIA</w:t>
      </w:r>
      <w:r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 xml:space="preserve">W 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>OTWAR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TYM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KONKURS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IE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OFERT</w:t>
      </w:r>
    </w:p>
    <w:p w:rsidR="000F1563" w:rsidRPr="001D4091" w:rsidRDefault="009C6E59" w:rsidP="00F9364C">
      <w:pPr>
        <w:jc w:val="center"/>
        <w:rPr>
          <w:rFonts w:ascii="Times New Roman" w:hAnsi="Times New Roman" w:cs="Times New Roman"/>
          <w:sz w:val="50"/>
          <w:szCs w:val="50"/>
          <w:lang w:val="pl-PL"/>
        </w:rPr>
      </w:pPr>
      <w:r w:rsidRPr="009C6E59">
        <w:rPr>
          <w:rFonts w:ascii="Times New Roman" w:hAnsi="Times New Roman" w:cs="Times New Roman"/>
          <w:b/>
          <w:sz w:val="50"/>
          <w:szCs w:val="50"/>
          <w:lang w:val="pl-PL"/>
        </w:rPr>
        <w:t xml:space="preserve">nr </w:t>
      </w:r>
      <w:r w:rsidR="00F66137" w:rsidRPr="00F66137">
        <w:rPr>
          <w:rFonts w:ascii="Times New Roman" w:hAnsi="Times New Roman" w:cs="Times New Roman"/>
          <w:b/>
          <w:sz w:val="50"/>
          <w:szCs w:val="50"/>
          <w:lang w:val="pl-PL"/>
        </w:rPr>
        <w:t>POW-BRK-2022</w:t>
      </w:r>
      <w:r w:rsidR="0096639A" w:rsidRPr="001D4091"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0F1563" w:rsidRPr="001D4091">
        <w:rPr>
          <w:rFonts w:ascii="Times New Roman" w:hAnsi="Times New Roman" w:cs="Times New Roman"/>
          <w:b/>
          <w:sz w:val="50"/>
          <w:szCs w:val="50"/>
          <w:lang w:val="pl-PL"/>
        </w:rPr>
        <w:br/>
      </w:r>
    </w:p>
    <w:p w:rsidR="00AB16B8" w:rsidRDefault="00AB16B8" w:rsidP="00AB16B8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na</w:t>
      </w: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powierzenie realizacji zadania publicznego w zakresie pomocy społecznej</w:t>
      </w:r>
    </w:p>
    <w:p w:rsidR="00AB16B8" w:rsidRPr="00E14674" w:rsidRDefault="00AB16B8" w:rsidP="00AB16B8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lang w:val="pl-PL"/>
        </w:rPr>
        <w:t xml:space="preserve">opieka wytchnieniowa </w:t>
      </w:r>
      <w:r>
        <w:rPr>
          <w:rFonts w:ascii="Times New Roman" w:hAnsi="Times New Roman" w:cs="Times New Roman"/>
          <w:b/>
          <w:i/>
          <w:sz w:val="32"/>
          <w:lang w:val="pl-PL"/>
        </w:rPr>
        <w:br/>
        <w:t xml:space="preserve">nad osobami z niepełnosprawnościami w Gminie </w:t>
      </w:r>
      <w:r w:rsidR="00EC24F3">
        <w:rPr>
          <w:rFonts w:ascii="Times New Roman" w:hAnsi="Times New Roman" w:cs="Times New Roman"/>
          <w:b/>
          <w:i/>
          <w:sz w:val="32"/>
          <w:lang w:val="pl-PL"/>
        </w:rPr>
        <w:t>Borkowice</w:t>
      </w:r>
    </w:p>
    <w:p w:rsidR="009C6E59" w:rsidRPr="00E553B0" w:rsidRDefault="00AB16B8" w:rsidP="00AB16B8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 ramach </w:t>
      </w:r>
      <w:r>
        <w:rPr>
          <w:rFonts w:ascii="Times New Roman" w:hAnsi="Times New Roman" w:cs="Times New Roman"/>
          <w:b/>
          <w:i/>
          <w:sz w:val="24"/>
          <w:lang w:val="pl-PL"/>
        </w:rPr>
        <w:t>Programu OPIEKA WYTCHNIENIOWA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pl-PL"/>
        </w:rPr>
        <w:t>edycja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202</w:t>
      </w:r>
      <w:r w:rsidR="00F66137">
        <w:rPr>
          <w:rFonts w:ascii="Times New Roman" w:hAnsi="Times New Roman" w:cs="Times New Roman"/>
          <w:b/>
          <w:i/>
          <w:sz w:val="24"/>
          <w:lang w:val="pl-PL"/>
        </w:rPr>
        <w:t>2</w:t>
      </w:r>
    </w:p>
    <w:p w:rsidR="009C6E59" w:rsidRDefault="009C6E59" w:rsidP="009C6E59">
      <w:pPr>
        <w:rPr>
          <w:rFonts w:ascii="Times New Roman" w:hAnsi="Times New Roman" w:cs="Times New Roman"/>
          <w:b/>
          <w:sz w:val="24"/>
          <w:lang w:val="pl-PL"/>
        </w:rPr>
      </w:pPr>
    </w:p>
    <w:p w:rsidR="009C6E59" w:rsidRDefault="009C6E59" w:rsidP="009C6E59">
      <w:pPr>
        <w:rPr>
          <w:rFonts w:ascii="Times New Roman" w:hAnsi="Times New Roman" w:cs="Times New Roman"/>
          <w:b/>
          <w:sz w:val="24"/>
          <w:lang w:val="pl-PL"/>
        </w:rPr>
      </w:pPr>
    </w:p>
    <w:p w:rsidR="00EC24F3" w:rsidRPr="0096639A" w:rsidRDefault="00EC24F3" w:rsidP="00EC24F3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Gmina Borkowice</w:t>
      </w:r>
    </w:p>
    <w:p w:rsidR="009C6E59" w:rsidRPr="0096639A" w:rsidRDefault="00EC24F3" w:rsidP="00EC24F3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Księdza Jana Wiśniewskiego</w:t>
      </w:r>
      <w:r w:rsidRPr="00426A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4</w:t>
      </w:r>
      <w:r w:rsidRPr="00426A9A">
        <w:rPr>
          <w:rFonts w:ascii="Times New Roman" w:hAnsi="Times New Roman" w:cs="Times New Roman"/>
          <w:b/>
          <w:sz w:val="24"/>
          <w:lang w:val="pl-PL"/>
        </w:rPr>
        <w:t>2</w:t>
      </w:r>
      <w:r>
        <w:rPr>
          <w:rFonts w:ascii="Times New Roman" w:hAnsi="Times New Roman" w:cs="Times New Roman"/>
          <w:b/>
          <w:sz w:val="24"/>
          <w:lang w:val="pl-PL"/>
        </w:rPr>
        <w:t xml:space="preserve">, </w:t>
      </w:r>
      <w:r w:rsidRPr="004D2598">
        <w:rPr>
          <w:rFonts w:ascii="Times New Roman" w:hAnsi="Times New Roman" w:cs="Times New Roman"/>
          <w:b/>
          <w:sz w:val="24"/>
          <w:lang w:val="pl-PL"/>
        </w:rPr>
        <w:t>26-422 Borkowice</w:t>
      </w:r>
    </w:p>
    <w:p w:rsidR="0096639A" w:rsidRPr="0096639A" w:rsidRDefault="009C6E59" w:rsidP="009C6E59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Województwo </w:t>
      </w:r>
      <w:r>
        <w:rPr>
          <w:rFonts w:ascii="Times New Roman" w:hAnsi="Times New Roman" w:cs="Times New Roman"/>
          <w:b/>
          <w:sz w:val="24"/>
          <w:lang w:val="pl-PL"/>
        </w:rPr>
        <w:t>Mazowiec</w:t>
      </w:r>
      <w:r w:rsidRPr="0096639A">
        <w:rPr>
          <w:rFonts w:ascii="Times New Roman" w:hAnsi="Times New Roman" w:cs="Times New Roman"/>
          <w:b/>
          <w:sz w:val="24"/>
          <w:lang w:val="pl-PL"/>
        </w:rPr>
        <w:t>kie</w:t>
      </w:r>
    </w:p>
    <w:p w:rsidR="0096639A" w:rsidRDefault="0096639A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1D4091">
      <w:pPr>
        <w:jc w:val="both"/>
        <w:rPr>
          <w:rFonts w:ascii="Times New Roman" w:hAnsi="Times New Roman" w:cs="Times New Roman"/>
          <w:sz w:val="24"/>
          <w:lang w:val="pl-PL"/>
        </w:rPr>
      </w:pPr>
      <w:r w:rsidRPr="000F1563">
        <w:rPr>
          <w:rFonts w:ascii="Times New Roman" w:hAnsi="Times New Roman" w:cs="Times New Roman"/>
          <w:b/>
          <w:sz w:val="24"/>
          <w:lang w:val="pl-PL"/>
        </w:rPr>
        <w:t>Podstawa prawna</w:t>
      </w:r>
      <w:r w:rsidRPr="000F1563">
        <w:rPr>
          <w:rFonts w:ascii="Times New Roman" w:hAnsi="Times New Roman" w:cs="Times New Roman"/>
          <w:sz w:val="24"/>
          <w:lang w:val="pl-PL"/>
        </w:rPr>
        <w:t xml:space="preserve">: </w:t>
      </w:r>
    </w:p>
    <w:p w:rsidR="001D4091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017A0E">
        <w:rPr>
          <w:rFonts w:ascii="Times New Roman" w:hAnsi="Times New Roman" w:cs="Times New Roman"/>
          <w:sz w:val="24"/>
          <w:lang w:val="pl-PL"/>
        </w:rPr>
        <w:t xml:space="preserve">Ustawa z dnia 23 października 2018 r. o Funduszu Solidarnościowym (Dz. U z 2018 r. poz. 2192, z </w:t>
      </w:r>
      <w:proofErr w:type="spellStart"/>
      <w:r w:rsidRPr="00017A0E"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 w:rsidRPr="00017A0E">
        <w:rPr>
          <w:rFonts w:ascii="Times New Roman" w:hAnsi="Times New Roman" w:cs="Times New Roman"/>
          <w:sz w:val="24"/>
          <w:lang w:val="pl-PL"/>
        </w:rPr>
        <w:t>. zm.)</w:t>
      </w:r>
    </w:p>
    <w:p w:rsidR="00080B5F" w:rsidRDefault="001D4091" w:rsidP="001B3F2B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1D4091">
        <w:rPr>
          <w:rFonts w:ascii="Times New Roman" w:hAnsi="Times New Roman" w:cs="Times New Roman"/>
          <w:sz w:val="24"/>
          <w:lang w:val="pl-PL"/>
        </w:rPr>
        <w:t xml:space="preserve">Ustawa z dnia 24 kwietnia 2003 r. o działalności pożytku publicznego i o wolontariacie (Dz.U. z 2003 r. nr 96 poz. 873, z </w:t>
      </w:r>
      <w:proofErr w:type="spellStart"/>
      <w:r w:rsidRPr="001D4091"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 w:rsidRPr="001D4091">
        <w:rPr>
          <w:rFonts w:ascii="Times New Roman" w:hAnsi="Times New Roman" w:cs="Times New Roman"/>
          <w:sz w:val="24"/>
          <w:lang w:val="pl-PL"/>
        </w:rPr>
        <w:t>. zm.)</w:t>
      </w:r>
    </w:p>
    <w:p w:rsidR="001B3F2B" w:rsidRPr="001B3F2B" w:rsidRDefault="001B3F2B" w:rsidP="001B3F2B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4"/>
        <w:gridCol w:w="2953"/>
        <w:gridCol w:w="5665"/>
      </w:tblGrid>
      <w:tr w:rsidR="002F4F81" w:rsidRPr="002F4F81" w:rsidTr="002F4F81">
        <w:trPr>
          <w:trHeight w:val="410"/>
        </w:trPr>
        <w:tc>
          <w:tcPr>
            <w:tcW w:w="9062" w:type="dxa"/>
            <w:gridSpan w:val="4"/>
            <w:shd w:val="clear" w:color="auto" w:fill="D9D9D9"/>
          </w:tcPr>
          <w:p w:rsidR="002F4F81" w:rsidRPr="002F4F81" w:rsidRDefault="002B1EC4" w:rsidP="002B1EC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RYTERIA MERYTORYCZNE</w:t>
            </w: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080B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1341" w:rsidRPr="009C6E59" w:rsidTr="00080B5F">
        <w:trPr>
          <w:trHeight w:val="2900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realizacji zadań publicznych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o wartości nie mniejszej niż </w:t>
            </w:r>
            <w:r w:rsidR="00686C9D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1</w:t>
            </w:r>
            <w:r w:rsidR="00F66137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5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a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zadań publicznych w zakresie pomocy społecznej o podobnym charakterze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1E6F4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08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341" w:rsidRPr="009C6E59" w:rsidTr="00080B5F">
        <w:trPr>
          <w:trHeight w:val="2820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P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osiadanie wiedzy i doświadczenia w realizacji zadań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 wartości nie mniejszej niż </w:t>
            </w:r>
            <w:r w:rsidR="00686C9D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1</w:t>
            </w:r>
            <w:r w:rsidR="00F66137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5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e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zakresie działalności na rzecz osób niepełnosprawnych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1E6F4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1341" w:rsidRPr="009C6E59" w:rsidTr="00080B5F">
        <w:trPr>
          <w:trHeight w:val="2442"/>
        </w:trPr>
        <w:tc>
          <w:tcPr>
            <w:tcW w:w="400" w:type="dxa"/>
            <w:shd w:val="clear" w:color="auto" w:fill="F2F2F2"/>
          </w:tcPr>
          <w:p w:rsidR="00171341" w:rsidRPr="00125B02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125B02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</w:t>
            </w:r>
            <w:r w:rsidR="00EC24F3" w:rsidRPr="00EC24F3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realizacji przedsięwzięć na terenie Powiatu Przysuskiego, w szczególności Gminy Borkowice w zakresie pomocy społecznej o podobnym charakterze realizowanych w ciągu ostatnich 3 lat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1E6F4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125B02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Maksymalna </w:t>
            </w:r>
            <w:r w:rsidR="00B92C66"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punktów</w:t>
            </w:r>
            <w:r w:rsidR="00B92C66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F81" w:rsidRPr="00FC37E5" w:rsidTr="001B3F2B">
        <w:trPr>
          <w:trHeight w:val="2362"/>
        </w:trPr>
        <w:tc>
          <w:tcPr>
            <w:tcW w:w="444" w:type="dxa"/>
            <w:gridSpan w:val="2"/>
            <w:shd w:val="clear" w:color="auto" w:fill="F2F2F2"/>
          </w:tcPr>
          <w:p w:rsidR="002F4F81" w:rsidRPr="002F4F81" w:rsidRDefault="001B3F2B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  <w:shd w:val="clear" w:color="auto" w:fill="F2F2F2"/>
          </w:tcPr>
          <w:p w:rsid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oncepcj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jakości wykonania zadania oraz kalkulacji kosztów realizacji zadania</w:t>
            </w:r>
          </w:p>
          <w:p w:rsidR="00147221" w:rsidRP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65" w:type="dxa"/>
            <w:shd w:val="clear" w:color="auto" w:fill="auto"/>
          </w:tcPr>
          <w:p w:rsidR="002F4F81" w:rsidRPr="00C84DCF" w:rsidRDefault="002F4F81" w:rsidP="00C84D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F81" w:rsidRPr="00FC37E5" w:rsidTr="00D411D0">
        <w:trPr>
          <w:trHeight w:val="3015"/>
        </w:trPr>
        <w:tc>
          <w:tcPr>
            <w:tcW w:w="400" w:type="dxa"/>
            <w:shd w:val="clear" w:color="auto" w:fill="F2F2F2"/>
          </w:tcPr>
          <w:p w:rsidR="002F4F81" w:rsidRPr="002F4F81" w:rsidRDefault="008550E4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2F4F81" w:rsidRP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Dysponowanie osobami zdolnymi koordynować i wykonywać usługi opieki wytchnieniowej</w:t>
            </w:r>
            <w:bookmarkStart w:id="0" w:name="_GoBack"/>
            <w:bookmarkEnd w:id="0"/>
          </w:p>
        </w:tc>
        <w:tc>
          <w:tcPr>
            <w:tcW w:w="5665" w:type="dxa"/>
            <w:shd w:val="clear" w:color="auto" w:fill="auto"/>
          </w:tcPr>
          <w:p w:rsidR="002F4F81" w:rsidRPr="008550E4" w:rsidRDefault="002F4F81" w:rsidP="008550E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550E4" w:rsidRPr="002F4F81" w:rsidTr="00FF5F6A">
        <w:tc>
          <w:tcPr>
            <w:tcW w:w="9062" w:type="dxa"/>
            <w:gridSpan w:val="4"/>
            <w:shd w:val="clear" w:color="auto" w:fill="auto"/>
          </w:tcPr>
          <w:p w:rsidR="008550E4" w:rsidRPr="002F4F81" w:rsidRDefault="008550E4" w:rsidP="00FF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01A" w:rsidRPr="00FC37E5" w:rsidTr="00B34C7A">
        <w:trPr>
          <w:trHeight w:val="3015"/>
        </w:trPr>
        <w:tc>
          <w:tcPr>
            <w:tcW w:w="400" w:type="dxa"/>
            <w:shd w:val="clear" w:color="auto" w:fill="F2F2F2"/>
          </w:tcPr>
          <w:p w:rsidR="00D7201A" w:rsidRPr="002F4F81" w:rsidRDefault="008550E4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201A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D7201A" w:rsidRPr="002F4F81" w:rsidRDefault="0051121F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</w:t>
            </w:r>
            <w:r w:rsidRPr="0051121F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niesienie do projektu zasobów organizacyjnych, technicznych i własnych środków finansowych umożliwiających płynną realizację zadania niezależnie od terminów przekazania kolejnych transzy dotacji</w:t>
            </w:r>
          </w:p>
        </w:tc>
        <w:tc>
          <w:tcPr>
            <w:tcW w:w="5665" w:type="dxa"/>
            <w:shd w:val="clear" w:color="auto" w:fill="auto"/>
          </w:tcPr>
          <w:p w:rsidR="00D7201A" w:rsidRPr="008550E4" w:rsidRDefault="00D7201A" w:rsidP="008550E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F4F81" w:rsidRPr="002F4F81" w:rsidRDefault="002F4F81" w:rsidP="002F4F8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125B02" w:rsidP="002F4F81">
      <w:pPr>
        <w:pStyle w:val="Zawartotabeli"/>
        <w:spacing w:line="264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…………………………………………        </w:t>
      </w:r>
      <w:r w:rsidR="002F4F81" w:rsidRPr="002F4F81">
        <w:rPr>
          <w:rFonts w:ascii="Times New Roman" w:hAnsi="Times New Roman"/>
          <w:color w:val="auto"/>
          <w:szCs w:val="24"/>
          <w:lang w:val="pl-PL"/>
        </w:rPr>
        <w:t>…………………………………………………..</w:t>
      </w:r>
    </w:p>
    <w:p w:rsidR="00F26C4D" w:rsidRPr="00125B02" w:rsidRDefault="00147221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  <w:r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Pieczęć firmowa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>
        <w:rPr>
          <w:rFonts w:ascii="Times New Roman" w:hAnsi="Times New Roman"/>
          <w:b/>
          <w:i/>
          <w:color w:val="auto"/>
          <w:szCs w:val="24"/>
          <w:lang w:val="pl-PL"/>
        </w:rPr>
        <w:t>Data i p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odpis</w:t>
      </w:r>
      <w:r>
        <w:rPr>
          <w:rFonts w:ascii="Times New Roman" w:hAnsi="Times New Roman"/>
          <w:b/>
          <w:i/>
          <w:color w:val="auto"/>
          <w:szCs w:val="24"/>
          <w:lang w:val="pl-PL"/>
        </w:rPr>
        <w:t xml:space="preserve"> osób 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upoważnionych</w:t>
      </w:r>
    </w:p>
    <w:sectPr w:rsidR="00F26C4D" w:rsidRPr="00125B02" w:rsidSect="001B3F2B">
      <w:footerReference w:type="default" r:id="rId8"/>
      <w:pgSz w:w="11906" w:h="16838"/>
      <w:pgMar w:top="152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D1" w:rsidRDefault="00B316D1" w:rsidP="0096639A">
      <w:pPr>
        <w:spacing w:before="0" w:after="0"/>
      </w:pPr>
      <w:r>
        <w:separator/>
      </w:r>
    </w:p>
  </w:endnote>
  <w:endnote w:type="continuationSeparator" w:id="0">
    <w:p w:rsidR="00B316D1" w:rsidRDefault="00B316D1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685113" w:rsidRPr="00685113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1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F66137" w:rsidRPr="00D34570" w:rsidRDefault="00F66137" w:rsidP="00F66137">
    <w:pPr>
      <w:pStyle w:val="Stopka"/>
      <w:jc w:val="center"/>
      <w:rPr>
        <w:rFonts w:ascii="Times New Roman" w:hAnsi="Times New Roman" w:cs="Times New Roman"/>
        <w:b/>
        <w:sz w:val="20"/>
        <w:lang w:val="pl-PL"/>
      </w:rPr>
    </w:pPr>
    <w:r w:rsidRPr="00D34570">
      <w:rPr>
        <w:rFonts w:ascii="Times New Roman" w:hAnsi="Times New Roman" w:cs="Times New Roman"/>
        <w:b/>
        <w:sz w:val="20"/>
        <w:lang w:val="pl-PL"/>
      </w:rPr>
      <w:t>Program Ministerstwa Rodziny i Polityki Społecznej Opieka Wytchnieniowa – edycja 202</w:t>
    </w:r>
    <w:r>
      <w:rPr>
        <w:rFonts w:ascii="Times New Roman" w:hAnsi="Times New Roman" w:cs="Times New Roman"/>
        <w:b/>
        <w:sz w:val="20"/>
        <w:lang w:val="pl-PL"/>
      </w:rPr>
      <w:t>2</w:t>
    </w:r>
  </w:p>
  <w:p w:rsidR="00F66137" w:rsidRPr="00D34570" w:rsidRDefault="00F66137" w:rsidP="00F66137">
    <w:pPr>
      <w:pStyle w:val="Stopka"/>
      <w:jc w:val="center"/>
      <w:rPr>
        <w:rFonts w:ascii="Times New Roman" w:hAnsi="Times New Roman" w:cs="Times New Roman"/>
        <w:b/>
        <w:sz w:val="20"/>
        <w:lang w:val="pl-PL"/>
      </w:rPr>
    </w:pPr>
    <w:r w:rsidRPr="00D34570">
      <w:rPr>
        <w:rFonts w:ascii="Times New Roman" w:hAnsi="Times New Roman" w:cs="Times New Roman"/>
        <w:b/>
        <w:sz w:val="20"/>
        <w:lang w:val="pl-PL"/>
      </w:rPr>
      <w:t xml:space="preserve">Finansowany ze środków państwowego funduszu celowego - Fundusz Solidarnościowy.  </w:t>
    </w:r>
  </w:p>
  <w:p w:rsidR="00B1755A" w:rsidRDefault="00F66137" w:rsidP="00F66137">
    <w:pPr>
      <w:pStyle w:val="Stopka"/>
      <w:jc w:val="center"/>
    </w:pPr>
    <w:r w:rsidRPr="00D34570">
      <w:rPr>
        <w:rFonts w:ascii="Times New Roman" w:hAnsi="Times New Roman" w:cs="Times New Roman"/>
        <w:b/>
        <w:sz w:val="20"/>
        <w:lang w:val="pl-PL"/>
      </w:rPr>
      <w:t xml:space="preserve">Wartość dofinansowania – </w:t>
    </w:r>
    <w:r w:rsidRPr="008E2A1D">
      <w:rPr>
        <w:rFonts w:ascii="Times New Roman" w:hAnsi="Times New Roman" w:cs="Times New Roman"/>
        <w:b/>
        <w:sz w:val="20"/>
        <w:lang w:val="pl-PL"/>
      </w:rPr>
      <w:t>155 448,00</w:t>
    </w:r>
    <w:r w:rsidRPr="00D34570">
      <w:rPr>
        <w:rFonts w:ascii="Times New Roman" w:hAnsi="Times New Roman" w:cs="Times New Roman"/>
        <w:b/>
        <w:sz w:val="20"/>
        <w:lang w:val="pl-PL"/>
      </w:rPr>
      <w:t xml:space="preserve"> zł – Całkowita wartość zadania – </w:t>
    </w:r>
    <w:r w:rsidRPr="008E2A1D">
      <w:rPr>
        <w:rFonts w:ascii="Times New Roman" w:hAnsi="Times New Roman" w:cs="Times New Roman"/>
        <w:b/>
        <w:sz w:val="20"/>
        <w:lang w:val="pl-PL"/>
      </w:rPr>
      <w:t>155 448,00</w:t>
    </w:r>
    <w:r w:rsidRPr="00D34570">
      <w:rPr>
        <w:rFonts w:ascii="Times New Roman" w:hAnsi="Times New Roman" w:cs="Times New Roman"/>
        <w:b/>
        <w:sz w:val="20"/>
        <w:lang w:val="pl-PL"/>
      </w:rPr>
      <w:t xml:space="preserve">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D1" w:rsidRDefault="00B316D1" w:rsidP="0096639A">
      <w:pPr>
        <w:spacing w:before="0" w:after="0"/>
      </w:pPr>
      <w:r>
        <w:separator/>
      </w:r>
    </w:p>
  </w:footnote>
  <w:footnote w:type="continuationSeparator" w:id="0">
    <w:p w:rsidR="00B316D1" w:rsidRDefault="00B316D1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4CF3"/>
    <w:multiLevelType w:val="hybridMultilevel"/>
    <w:tmpl w:val="80443B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5DD3"/>
    <w:multiLevelType w:val="hybridMultilevel"/>
    <w:tmpl w:val="892CE6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B9EA19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35316"/>
    <w:multiLevelType w:val="hybridMultilevel"/>
    <w:tmpl w:val="52DEA5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94A6C"/>
    <w:multiLevelType w:val="hybridMultilevel"/>
    <w:tmpl w:val="8774F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8"/>
  </w:num>
  <w:num w:numId="5">
    <w:abstractNumId w:val="18"/>
  </w:num>
  <w:num w:numId="6">
    <w:abstractNumId w:val="12"/>
  </w:num>
  <w:num w:numId="7">
    <w:abstractNumId w:val="4"/>
  </w:num>
  <w:num w:numId="8">
    <w:abstractNumId w:val="1"/>
  </w:num>
  <w:num w:numId="9">
    <w:abstractNumId w:val="15"/>
  </w:num>
  <w:num w:numId="10">
    <w:abstractNumId w:val="9"/>
  </w:num>
  <w:num w:numId="11">
    <w:abstractNumId w:val="6"/>
  </w:num>
  <w:num w:numId="12">
    <w:abstractNumId w:val="7"/>
  </w:num>
  <w:num w:numId="13">
    <w:abstractNumId w:val="17"/>
  </w:num>
  <w:num w:numId="14">
    <w:abstractNumId w:val="19"/>
  </w:num>
  <w:num w:numId="15">
    <w:abstractNumId w:val="0"/>
  </w:num>
  <w:num w:numId="16">
    <w:abstractNumId w:val="10"/>
  </w:num>
  <w:num w:numId="17">
    <w:abstractNumId w:val="3"/>
  </w:num>
  <w:num w:numId="18">
    <w:abstractNumId w:val="1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9A"/>
    <w:rsid w:val="000314A7"/>
    <w:rsid w:val="00040764"/>
    <w:rsid w:val="0007093A"/>
    <w:rsid w:val="00080B5F"/>
    <w:rsid w:val="00097208"/>
    <w:rsid w:val="000B72B2"/>
    <w:rsid w:val="000F1563"/>
    <w:rsid w:val="00125AEC"/>
    <w:rsid w:val="00125B02"/>
    <w:rsid w:val="00147221"/>
    <w:rsid w:val="00171341"/>
    <w:rsid w:val="001B3F2B"/>
    <w:rsid w:val="001D4091"/>
    <w:rsid w:val="001E6938"/>
    <w:rsid w:val="001E6F4E"/>
    <w:rsid w:val="00213261"/>
    <w:rsid w:val="00216E10"/>
    <w:rsid w:val="002309AB"/>
    <w:rsid w:val="00282E9E"/>
    <w:rsid w:val="002A2DFD"/>
    <w:rsid w:val="002A3D2B"/>
    <w:rsid w:val="002B1EC4"/>
    <w:rsid w:val="002E38C7"/>
    <w:rsid w:val="002F4F81"/>
    <w:rsid w:val="003B7FAE"/>
    <w:rsid w:val="003F36AA"/>
    <w:rsid w:val="00486596"/>
    <w:rsid w:val="004D41DA"/>
    <w:rsid w:val="004E02A7"/>
    <w:rsid w:val="0050297F"/>
    <w:rsid w:val="0051121F"/>
    <w:rsid w:val="00533ECE"/>
    <w:rsid w:val="00543DEB"/>
    <w:rsid w:val="00554C38"/>
    <w:rsid w:val="00561D9E"/>
    <w:rsid w:val="005B1B20"/>
    <w:rsid w:val="005B78AA"/>
    <w:rsid w:val="00613211"/>
    <w:rsid w:val="006414A8"/>
    <w:rsid w:val="00685113"/>
    <w:rsid w:val="00686C9D"/>
    <w:rsid w:val="00697A9E"/>
    <w:rsid w:val="006A3266"/>
    <w:rsid w:val="006F3317"/>
    <w:rsid w:val="00825510"/>
    <w:rsid w:val="00831906"/>
    <w:rsid w:val="008550E4"/>
    <w:rsid w:val="009316E5"/>
    <w:rsid w:val="0096639A"/>
    <w:rsid w:val="00973144"/>
    <w:rsid w:val="00982BF1"/>
    <w:rsid w:val="009C6E59"/>
    <w:rsid w:val="009D2274"/>
    <w:rsid w:val="00A07A16"/>
    <w:rsid w:val="00A2049A"/>
    <w:rsid w:val="00A65FEB"/>
    <w:rsid w:val="00A857D0"/>
    <w:rsid w:val="00AB16B8"/>
    <w:rsid w:val="00AB7CC2"/>
    <w:rsid w:val="00B1755A"/>
    <w:rsid w:val="00B316D1"/>
    <w:rsid w:val="00B71ABA"/>
    <w:rsid w:val="00B92C66"/>
    <w:rsid w:val="00B97B4D"/>
    <w:rsid w:val="00BE4B43"/>
    <w:rsid w:val="00C44F3C"/>
    <w:rsid w:val="00C84DCF"/>
    <w:rsid w:val="00D32C06"/>
    <w:rsid w:val="00D411D0"/>
    <w:rsid w:val="00D60988"/>
    <w:rsid w:val="00D7201A"/>
    <w:rsid w:val="00D812DC"/>
    <w:rsid w:val="00D87995"/>
    <w:rsid w:val="00D90A19"/>
    <w:rsid w:val="00DD1656"/>
    <w:rsid w:val="00E00522"/>
    <w:rsid w:val="00E14674"/>
    <w:rsid w:val="00E743B3"/>
    <w:rsid w:val="00EC060A"/>
    <w:rsid w:val="00EC24F3"/>
    <w:rsid w:val="00EE78B4"/>
    <w:rsid w:val="00F26C4D"/>
    <w:rsid w:val="00F572ED"/>
    <w:rsid w:val="00F66137"/>
    <w:rsid w:val="00F8330C"/>
    <w:rsid w:val="00F85A34"/>
    <w:rsid w:val="00F9364C"/>
    <w:rsid w:val="00F94583"/>
    <w:rsid w:val="00FA1D73"/>
    <w:rsid w:val="00FC37E5"/>
    <w:rsid w:val="00FD0460"/>
    <w:rsid w:val="00FF3D14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D81B2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Marty Lewinski</cp:lastModifiedBy>
  <cp:revision>4</cp:revision>
  <dcterms:created xsi:type="dcterms:W3CDTF">2022-01-06T21:50:00Z</dcterms:created>
  <dcterms:modified xsi:type="dcterms:W3CDTF">2022-01-06T21:53:00Z</dcterms:modified>
</cp:coreProperties>
</file>